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478" w:rsidRPr="00E31A23" w:rsidRDefault="00E31A23" w:rsidP="00E31A23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E31A23">
        <w:rPr>
          <w:rFonts w:asciiTheme="majorEastAsia" w:eastAsiaTheme="majorEastAsia" w:hAnsiTheme="majorEastAsia" w:hint="eastAsia"/>
          <w:sz w:val="24"/>
          <w:szCs w:val="24"/>
        </w:rPr>
        <w:t xml:space="preserve">香村賞ビジネスプラン　</w:t>
      </w:r>
      <w:r w:rsidRPr="00E31A23">
        <w:rPr>
          <w:rFonts w:ascii="HGS創英角ｺﾞｼｯｸUB" w:eastAsia="HGS創英角ｺﾞｼｯｸUB" w:hAnsi="HGS創英角ｺﾞｼｯｸUB" w:hint="eastAsia"/>
          <w:sz w:val="24"/>
          <w:szCs w:val="24"/>
        </w:rPr>
        <w:t>ビジネスプラン部門</w:t>
      </w:r>
      <w:r w:rsidRPr="00E31A2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D37E34">
        <w:rPr>
          <w:rFonts w:asciiTheme="majorEastAsia" w:eastAsiaTheme="majorEastAsia" w:hAnsiTheme="majorEastAsia" w:hint="eastAsia"/>
          <w:sz w:val="24"/>
          <w:szCs w:val="24"/>
        </w:rPr>
        <w:t>プラン</w:t>
      </w:r>
      <w:r w:rsidR="00BC0CF2">
        <w:rPr>
          <w:rFonts w:asciiTheme="majorEastAsia" w:eastAsiaTheme="majorEastAsia" w:hAnsiTheme="majorEastAsia" w:hint="eastAsia"/>
          <w:sz w:val="24"/>
          <w:szCs w:val="24"/>
        </w:rPr>
        <w:t>応募</w:t>
      </w:r>
      <w:r w:rsidRPr="00E31A23">
        <w:rPr>
          <w:rFonts w:asciiTheme="majorEastAsia" w:eastAsiaTheme="majorEastAsia" w:hAnsiTheme="majorEastAsia" w:hint="eastAsia"/>
          <w:sz w:val="24"/>
          <w:szCs w:val="24"/>
        </w:rPr>
        <w:t>用紙</w:t>
      </w:r>
    </w:p>
    <w:p w:rsidR="00E31A23" w:rsidRDefault="00E31A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D37E34" w:rsidTr="00716F7A">
        <w:trPr>
          <w:trHeight w:val="552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:rsidR="00D37E34" w:rsidRPr="00716F7A" w:rsidRDefault="00D37E34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代表者氏名</w:t>
            </w:r>
          </w:p>
        </w:tc>
        <w:tc>
          <w:tcPr>
            <w:tcW w:w="7932" w:type="dxa"/>
            <w:vAlign w:val="center"/>
          </w:tcPr>
          <w:p w:rsidR="00D37E34" w:rsidRDefault="00D37E34" w:rsidP="00D37E34"/>
        </w:tc>
      </w:tr>
      <w:tr w:rsidR="00D37E34" w:rsidTr="00716F7A">
        <w:tc>
          <w:tcPr>
            <w:tcW w:w="1696" w:type="dxa"/>
            <w:shd w:val="clear" w:color="auto" w:fill="D0CECE" w:themeFill="background2" w:themeFillShade="E6"/>
            <w:vAlign w:val="center"/>
          </w:tcPr>
          <w:p w:rsidR="00D37E34" w:rsidRPr="00716F7A" w:rsidRDefault="00D37E34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応募プランの</w:t>
            </w:r>
          </w:p>
          <w:p w:rsidR="00D37E34" w:rsidRPr="00716F7A" w:rsidRDefault="00D37E34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タイトル</w:t>
            </w:r>
          </w:p>
        </w:tc>
        <w:tc>
          <w:tcPr>
            <w:tcW w:w="7932" w:type="dxa"/>
            <w:vAlign w:val="center"/>
          </w:tcPr>
          <w:p w:rsidR="00D37E34" w:rsidRDefault="00D37E34" w:rsidP="00D37E34"/>
        </w:tc>
      </w:tr>
    </w:tbl>
    <w:p w:rsidR="00D37E34" w:rsidRDefault="00D37E34"/>
    <w:p w:rsidR="00E31A23" w:rsidRDefault="00E31A23"/>
    <w:p w:rsidR="008376C1" w:rsidRPr="00263274" w:rsidRDefault="00015C7A">
      <w:pPr>
        <w:rPr>
          <w:rFonts w:asciiTheme="majorEastAsia" w:eastAsiaTheme="majorEastAsia" w:hAnsiTheme="majorEastAsia"/>
        </w:rPr>
      </w:pPr>
      <w:r w:rsidRPr="00263274">
        <w:rPr>
          <w:rFonts w:asciiTheme="majorEastAsia" w:eastAsiaTheme="majorEastAsia" w:hAnsiTheme="majorEastAsia"/>
        </w:rPr>
        <w:t>1．</w:t>
      </w:r>
      <w:r w:rsidR="006D12BD" w:rsidRPr="00263274">
        <w:rPr>
          <w:rFonts w:asciiTheme="majorEastAsia" w:eastAsiaTheme="majorEastAsia" w:hAnsiTheme="majorEastAsia"/>
        </w:rPr>
        <w:t>プランの具体的内容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2AA9" w:rsidTr="00263274">
        <w:trPr>
          <w:trHeight w:val="931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5B2AA9" w:rsidRDefault="005B2AA9">
            <w:pPr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 w:hint="eastAsia"/>
              </w:rPr>
              <w:t>①プランの内容</w:t>
            </w:r>
          </w:p>
          <w:p w:rsidR="005B2AA9" w:rsidRPr="00263274" w:rsidRDefault="005B2AA9" w:rsidP="00263274">
            <w:pPr>
              <w:spacing w:line="200" w:lineRule="exact"/>
              <w:rPr>
                <w:rFonts w:asciiTheme="minorEastAsia" w:hAnsiTheme="minorEastAsia"/>
              </w:rPr>
            </w:pPr>
            <w:r w:rsidRPr="005B2AA9">
              <w:rPr>
                <w:rFonts w:asciiTheme="minorEastAsia" w:hAnsiTheme="minorEastAsia" w:hint="eastAsia"/>
                <w:sz w:val="18"/>
              </w:rPr>
              <w:t>プランの具体的な内容、コンセプト</w:t>
            </w:r>
            <w:r w:rsidR="006A6A1F">
              <w:rPr>
                <w:rFonts w:asciiTheme="minorEastAsia" w:hAnsiTheme="minorEastAsia" w:hint="eastAsia"/>
                <w:sz w:val="18"/>
              </w:rPr>
              <w:t>、</w:t>
            </w:r>
            <w:r w:rsidRPr="005B2AA9">
              <w:rPr>
                <w:rFonts w:asciiTheme="minorEastAsia" w:hAnsiTheme="minorEastAsia" w:hint="eastAsia"/>
                <w:sz w:val="18"/>
              </w:rPr>
              <w:t>思いついたきっかけ</w:t>
            </w:r>
            <w:r w:rsidR="006A6A1F">
              <w:rPr>
                <w:rFonts w:asciiTheme="minorEastAsia" w:hAnsiTheme="minorEastAsia" w:hint="eastAsia"/>
                <w:sz w:val="18"/>
              </w:rPr>
              <w:t>。</w:t>
            </w:r>
            <w:r w:rsidRPr="005B2AA9">
              <w:rPr>
                <w:rFonts w:asciiTheme="minorEastAsia" w:hAnsiTheme="minorEastAsia" w:hint="eastAsia"/>
                <w:sz w:val="18"/>
              </w:rPr>
              <w:t>学生ならでは</w:t>
            </w:r>
            <w:r w:rsidR="00A07C56">
              <w:rPr>
                <w:rFonts w:asciiTheme="minorEastAsia" w:hAnsiTheme="minorEastAsia" w:hint="eastAsia"/>
                <w:sz w:val="18"/>
              </w:rPr>
              <w:t>の</w:t>
            </w:r>
            <w:r w:rsidRPr="005B2AA9">
              <w:rPr>
                <w:rFonts w:asciiTheme="minorEastAsia" w:hAnsiTheme="minorEastAsia" w:hint="eastAsia"/>
                <w:sz w:val="18"/>
              </w:rPr>
              <w:t>着眼点やチャレンジ精神があるか、学生らしい夢のあるプラン</w:t>
            </w:r>
            <w:r w:rsidR="006A6A1F">
              <w:rPr>
                <w:rFonts w:asciiTheme="minorEastAsia" w:hAnsiTheme="minorEastAsia" w:hint="eastAsia"/>
                <w:sz w:val="18"/>
              </w:rPr>
              <w:t>であるか</w:t>
            </w:r>
            <w:r w:rsidRPr="005B2AA9">
              <w:rPr>
                <w:rFonts w:asciiTheme="minorEastAsia" w:hAnsiTheme="minorEastAsia" w:hint="eastAsia"/>
                <w:sz w:val="18"/>
              </w:rPr>
              <w:t>。</w:t>
            </w:r>
          </w:p>
        </w:tc>
      </w:tr>
      <w:tr w:rsidR="005B2AA9" w:rsidTr="00C73729">
        <w:trPr>
          <w:trHeight w:val="7441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5B2AA9" w:rsidRPr="006A6A1F" w:rsidRDefault="005B2AA9">
            <w:pPr>
              <w:rPr>
                <w:rFonts w:asciiTheme="majorEastAsia" w:eastAsiaTheme="majorEastAsia" w:hAnsiTheme="majorEastAsia"/>
              </w:rPr>
            </w:pPr>
          </w:p>
        </w:tc>
      </w:tr>
      <w:tr w:rsidR="006D12BD" w:rsidTr="00C73729">
        <w:trPr>
          <w:trHeight w:val="994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511BA0" w:rsidRDefault="00511BA0" w:rsidP="00511BA0">
            <w:pPr>
              <w:rPr>
                <w:rFonts w:ascii="ＭＳ ゴシック" w:eastAsia="ＭＳ ゴシック" w:hAnsi="ＭＳ ゴシック" w:cs="ＭＳ 明朝"/>
              </w:rPr>
            </w:pPr>
            <w:r>
              <w:rPr>
                <w:rFonts w:ascii="ＭＳ ゴシック" w:eastAsia="ＭＳ ゴシック" w:hAnsi="ＭＳ ゴシック" w:cs="ＭＳ 明朝" w:hint="eastAsia"/>
              </w:rPr>
              <w:t>②大学で学んだことを生かしている点</w:t>
            </w:r>
          </w:p>
          <w:p w:rsidR="00716F7A" w:rsidRPr="006A6A1F" w:rsidRDefault="00511BA0" w:rsidP="00511BA0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大学での講義・セミナー・学習会や、ゼミ・研究室での学びなど、大学生活を通じて自身が習得した知識、知恵、専門性、技術をどのように生かしているか。</w:t>
            </w:r>
          </w:p>
        </w:tc>
      </w:tr>
      <w:tr w:rsidR="005C0A03" w:rsidRPr="00716F7A" w:rsidTr="00C73729">
        <w:trPr>
          <w:trHeight w:val="1972"/>
        </w:trPr>
        <w:tc>
          <w:tcPr>
            <w:tcW w:w="9628" w:type="dxa"/>
            <w:tcBorders>
              <w:top w:val="nil"/>
            </w:tcBorders>
          </w:tcPr>
          <w:p w:rsidR="005C0A03" w:rsidRPr="00716F7A" w:rsidRDefault="005C0A03" w:rsidP="00FF50CB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D37E34" w:rsidRDefault="00D37E34">
      <w:pPr>
        <w:widowControl/>
        <w:jc w:val="left"/>
      </w:pPr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80CB5" w:rsidTr="00263274">
        <w:trPr>
          <w:trHeight w:val="901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C73729" w:rsidRPr="00716F7A" w:rsidRDefault="00C73729" w:rsidP="00C737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lastRenderedPageBreak/>
              <w:t>③</w:t>
            </w:r>
            <w:r w:rsidRPr="00716F7A">
              <w:rPr>
                <w:rFonts w:ascii="ＭＳ ゴシック" w:eastAsia="ＭＳ ゴシック" w:hAnsi="ＭＳ ゴシック" w:hint="eastAsia"/>
              </w:rPr>
              <w:t>プランの</w:t>
            </w:r>
            <w:r>
              <w:rPr>
                <w:rFonts w:ascii="ＭＳ ゴシック" w:eastAsia="ＭＳ ゴシック" w:hAnsi="ＭＳ ゴシック" w:hint="eastAsia"/>
              </w:rPr>
              <w:t>新規性、独創性</w:t>
            </w:r>
          </w:p>
          <w:p w:rsidR="006A6A1F" w:rsidRPr="006A6A1F" w:rsidRDefault="00C73729" w:rsidP="00C73729">
            <w:pPr>
              <w:spacing w:line="200" w:lineRule="exact"/>
              <w:rPr>
                <w:rFonts w:asciiTheme="minorEastAsia" w:hAnsiTheme="minorEastAsia"/>
                <w:sz w:val="18"/>
                <w:szCs w:val="18"/>
              </w:rPr>
            </w:pPr>
            <w:r w:rsidRPr="006A6A1F">
              <w:rPr>
                <w:rFonts w:hint="eastAsia"/>
                <w:sz w:val="18"/>
                <w:szCs w:val="18"/>
              </w:rPr>
              <w:t>すでに同種の商品が市場化されていないか。市場化されていれば、それと</w:t>
            </w:r>
            <w:r>
              <w:rPr>
                <w:rFonts w:hint="eastAsia"/>
                <w:sz w:val="18"/>
                <w:szCs w:val="18"/>
              </w:rPr>
              <w:t>の</w:t>
            </w:r>
            <w:r w:rsidRPr="006A6A1F">
              <w:rPr>
                <w:rFonts w:hint="eastAsia"/>
                <w:sz w:val="18"/>
                <w:szCs w:val="18"/>
              </w:rPr>
              <w:t>違い</w:t>
            </w:r>
            <w:r>
              <w:rPr>
                <w:rFonts w:hint="eastAsia"/>
                <w:sz w:val="18"/>
                <w:szCs w:val="18"/>
              </w:rPr>
              <w:t>はどこにあり、どのような</w:t>
            </w:r>
            <w:r w:rsidRPr="006A6A1F">
              <w:rPr>
                <w:rFonts w:hint="eastAsia"/>
                <w:sz w:val="18"/>
                <w:szCs w:val="18"/>
              </w:rPr>
              <w:t>新規性があるのか。</w:t>
            </w:r>
            <w:r>
              <w:rPr>
                <w:rFonts w:hint="eastAsia"/>
                <w:sz w:val="18"/>
                <w:szCs w:val="18"/>
              </w:rPr>
              <w:t>プランは他の事業・商品・サービスとは類似なく、独自の発想に基づいたものか。</w:t>
            </w:r>
          </w:p>
        </w:tc>
      </w:tr>
      <w:tr w:rsidR="006A6A1F" w:rsidRPr="006A6A1F" w:rsidTr="00C64FE4">
        <w:trPr>
          <w:trHeight w:val="3578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6A6A1F" w:rsidRPr="006A6A1F" w:rsidRDefault="006A6A1F">
            <w:pPr>
              <w:rPr>
                <w:rFonts w:asciiTheme="majorEastAsia" w:eastAsiaTheme="majorEastAsia" w:hAnsiTheme="majorEastAsia"/>
              </w:rPr>
            </w:pPr>
          </w:p>
        </w:tc>
      </w:tr>
      <w:tr w:rsidR="00F80CB5" w:rsidTr="00BC5CCA">
        <w:trPr>
          <w:trHeight w:val="1056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C73729" w:rsidRDefault="00C73729" w:rsidP="00C737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④顧客とそのニーズ</w:t>
            </w:r>
          </w:p>
          <w:p w:rsidR="00383906" w:rsidRPr="00BC5CCA" w:rsidRDefault="00C73729" w:rsidP="00C73729">
            <w:pPr>
              <w:spacing w:line="200" w:lineRule="exact"/>
              <w:rPr>
                <w:rFonts w:asciiTheme="minorEastAsia" w:hAnsiTheme="minorEastAsia"/>
                <w:sz w:val="18"/>
                <w:szCs w:val="18"/>
              </w:rPr>
            </w:pPr>
            <w:r w:rsidRPr="006A6A1F">
              <w:rPr>
                <w:rFonts w:asciiTheme="minorEastAsia" w:hAnsiTheme="minorEastAsia" w:hint="eastAsia"/>
                <w:sz w:val="18"/>
                <w:szCs w:val="18"/>
              </w:rPr>
              <w:t>想定している顧客は細分化されて、焦点が絞られているか。その顧客は何に魅力を感じ、顧客が得る満足・効用はバランスするか。どのような顧客のニーズに応えて、どのような商品・事業・サービスを提供するのか。</w:t>
            </w:r>
          </w:p>
        </w:tc>
      </w:tr>
      <w:tr w:rsidR="00BC5CCA" w:rsidTr="005C0A03">
        <w:trPr>
          <w:trHeight w:val="3178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BC5CCA" w:rsidRDefault="00BC5CC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C0A03" w:rsidTr="00C73729">
        <w:trPr>
          <w:trHeight w:val="1111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C73729" w:rsidRDefault="00C73729" w:rsidP="00C737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⑤競争他者との比較</w:t>
            </w:r>
          </w:p>
          <w:p w:rsidR="005C0A03" w:rsidRPr="00263274" w:rsidRDefault="00C73729" w:rsidP="00C73729">
            <w:pPr>
              <w:spacing w:line="200" w:lineRule="exact"/>
              <w:rPr>
                <w:sz w:val="18"/>
                <w:szCs w:val="18"/>
              </w:rPr>
            </w:pPr>
            <w:r w:rsidRPr="006A6A1F">
              <w:rPr>
                <w:rFonts w:hint="eastAsia"/>
                <w:sz w:val="18"/>
                <w:szCs w:val="18"/>
              </w:rPr>
              <w:t>既存のどの商品・事業・サービスと競合す</w:t>
            </w:r>
            <w:r w:rsidRPr="00BC5CCA">
              <w:rPr>
                <w:rFonts w:asciiTheme="minorEastAsia" w:hAnsiTheme="minorEastAsia" w:hint="eastAsia"/>
                <w:sz w:val="18"/>
                <w:szCs w:val="18"/>
              </w:rPr>
              <w:t>るか、代替するか。あるいは、補完するか、結合するか。同種商品と比較してどんな特徴をもっているか。品質、コスト、イメージ、アフターサービスにおいて競争力はあるか。後から参入してくる競争業者に対抗できるか。</w:t>
            </w:r>
          </w:p>
        </w:tc>
      </w:tr>
      <w:tr w:rsidR="005C0A03" w:rsidTr="00C64FE4">
        <w:trPr>
          <w:trHeight w:val="3580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5C0A03" w:rsidRDefault="005C0A03" w:rsidP="00D846A2">
            <w:pPr>
              <w:rPr>
                <w:rFonts w:ascii="ＭＳ ゴシック" w:eastAsia="ＭＳ ゴシック" w:hAnsi="ＭＳ ゴシック" w:cs="ＭＳ 明朝"/>
              </w:rPr>
            </w:pPr>
          </w:p>
        </w:tc>
      </w:tr>
    </w:tbl>
    <w:p w:rsidR="005C0A03" w:rsidRDefault="005C0A03" w:rsidP="00BC5CCA">
      <w:pPr>
        <w:spacing w:line="200" w:lineRule="exact"/>
        <w:rPr>
          <w:rFonts w:ascii="ＭＳ ゴシック" w:eastAsia="ＭＳ ゴシック" w:hAnsi="ＭＳ ゴシック"/>
          <w:sz w:val="18"/>
          <w:szCs w:val="18"/>
        </w:rPr>
      </w:pPr>
    </w:p>
    <w:p w:rsidR="00E31A23" w:rsidRPr="00E7400B" w:rsidRDefault="006F0C61" w:rsidP="006F0C61">
      <w:pPr>
        <w:spacing w:line="200" w:lineRule="exact"/>
      </w:pPr>
      <w:r w:rsidRPr="006F0C61">
        <w:rPr>
          <w:rFonts w:ascii="ＭＳ ゴシック" w:eastAsia="ＭＳ ゴシック" w:hAnsi="ＭＳ ゴシック" w:hint="eastAsia"/>
          <w:sz w:val="18"/>
          <w:szCs w:val="18"/>
        </w:rPr>
        <w:t>※項目ごとに文字数の制限はなく、それぞれの枠を自由に調整して構いません。ただし、全部で2ページ以内に収めてください。なお、応募したプランの内容については、本賞に関するもののみで使用します。応募プランは、発表することに同意したものとして取り扱います。詳しくは、応募要項で確認してください。</w:t>
      </w:r>
      <w:bookmarkStart w:id="0" w:name="_GoBack"/>
      <w:bookmarkEnd w:id="0"/>
    </w:p>
    <w:sectPr w:rsidR="00E31A23" w:rsidRPr="00E7400B" w:rsidSect="00E63327">
      <w:headerReference w:type="default" r:id="rId7"/>
      <w:headerReference w:type="first" r:id="rId8"/>
      <w:pgSz w:w="11906" w:h="16838" w:code="9"/>
      <w:pgMar w:top="1134" w:right="1134" w:bottom="1134" w:left="1134" w:header="737" w:footer="851" w:gutter="0"/>
      <w:cols w:space="425"/>
      <w:docGrid w:type="linesAndChar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D7F" w:rsidRDefault="00914D7F" w:rsidP="00E31A23">
      <w:r>
        <w:separator/>
      </w:r>
    </w:p>
  </w:endnote>
  <w:endnote w:type="continuationSeparator" w:id="0">
    <w:p w:rsidR="00914D7F" w:rsidRDefault="00914D7F" w:rsidP="00E31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D7F" w:rsidRDefault="00914D7F" w:rsidP="00E31A23">
      <w:r>
        <w:separator/>
      </w:r>
    </w:p>
  </w:footnote>
  <w:footnote w:type="continuationSeparator" w:id="0">
    <w:p w:rsidR="00914D7F" w:rsidRDefault="00914D7F" w:rsidP="00E31A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3906" w:rsidRPr="007876BE" w:rsidRDefault="00383906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</w:t>
    </w:r>
    <w:r w:rsidR="00D104B9">
      <w:rPr>
        <w:rFonts w:asciiTheme="majorEastAsia" w:eastAsiaTheme="majorEastAsia" w:hAnsiTheme="majorEastAsia"/>
        <w:sz w:val="18"/>
      </w:rPr>
      <w:t>ビジネスプラン</w:t>
    </w:r>
    <w:r>
      <w:rPr>
        <w:rFonts w:asciiTheme="majorEastAsia" w:eastAsiaTheme="majorEastAsia" w:hAnsiTheme="majorEastAsia"/>
        <w:sz w:val="18"/>
      </w:rPr>
      <w:t>部門</w:t>
    </w:r>
    <w:r w:rsidRPr="00E31A23">
      <w:rPr>
        <w:rFonts w:asciiTheme="majorEastAsia" w:eastAsiaTheme="majorEastAsia" w:hAnsiTheme="majorEastAsia"/>
        <w:sz w:val="18"/>
      </w:rPr>
      <w:t>】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3906" w:rsidRPr="007876BE" w:rsidRDefault="00383906" w:rsidP="007876BE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【わかやま創生</w:t>
    </w:r>
    <w:r w:rsidRPr="00E31A23">
      <w:rPr>
        <w:rFonts w:asciiTheme="majorEastAsia" w:eastAsiaTheme="majorEastAsia" w:hAnsiTheme="majorEastAsia"/>
        <w:sz w:val="18"/>
      </w:rPr>
      <w:t>プラン部門】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6C1"/>
    <w:rsid w:val="00015C7A"/>
    <w:rsid w:val="00052CC4"/>
    <w:rsid w:val="000B0142"/>
    <w:rsid w:val="00216C24"/>
    <w:rsid w:val="0022796A"/>
    <w:rsid w:val="00263274"/>
    <w:rsid w:val="002A0D19"/>
    <w:rsid w:val="00360BBA"/>
    <w:rsid w:val="00383906"/>
    <w:rsid w:val="003E680B"/>
    <w:rsid w:val="00442EC7"/>
    <w:rsid w:val="004C5038"/>
    <w:rsid w:val="00511BA0"/>
    <w:rsid w:val="00585371"/>
    <w:rsid w:val="0058690E"/>
    <w:rsid w:val="005B2AA9"/>
    <w:rsid w:val="005C0A03"/>
    <w:rsid w:val="005F389A"/>
    <w:rsid w:val="006A6A1F"/>
    <w:rsid w:val="006D12BD"/>
    <w:rsid w:val="006F0C61"/>
    <w:rsid w:val="006F65E6"/>
    <w:rsid w:val="00716F7A"/>
    <w:rsid w:val="007876BE"/>
    <w:rsid w:val="008376C1"/>
    <w:rsid w:val="00852354"/>
    <w:rsid w:val="008D506C"/>
    <w:rsid w:val="00914D7F"/>
    <w:rsid w:val="00990BA3"/>
    <w:rsid w:val="009A0CA0"/>
    <w:rsid w:val="009F4CF1"/>
    <w:rsid w:val="00A07C56"/>
    <w:rsid w:val="00BC0CF2"/>
    <w:rsid w:val="00BC5CCA"/>
    <w:rsid w:val="00BF2EBA"/>
    <w:rsid w:val="00C64FE4"/>
    <w:rsid w:val="00C73729"/>
    <w:rsid w:val="00C905E9"/>
    <w:rsid w:val="00CF6296"/>
    <w:rsid w:val="00D104B9"/>
    <w:rsid w:val="00D37E34"/>
    <w:rsid w:val="00D4458C"/>
    <w:rsid w:val="00D87E67"/>
    <w:rsid w:val="00DC4CD9"/>
    <w:rsid w:val="00E31A23"/>
    <w:rsid w:val="00E63327"/>
    <w:rsid w:val="00E65042"/>
    <w:rsid w:val="00E7400B"/>
    <w:rsid w:val="00F22DC0"/>
    <w:rsid w:val="00F36E98"/>
    <w:rsid w:val="00F41B20"/>
    <w:rsid w:val="00F80CB5"/>
    <w:rsid w:val="00FD0478"/>
    <w:rsid w:val="00FD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24F030-A700-42AD-A76A-AC55F183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1A23"/>
  </w:style>
  <w:style w:type="paragraph" w:styleId="a6">
    <w:name w:val="footer"/>
    <w:basedOn w:val="a"/>
    <w:link w:val="a7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1A23"/>
  </w:style>
  <w:style w:type="character" w:styleId="a8">
    <w:name w:val="Hyperlink"/>
    <w:basedOn w:val="a0"/>
    <w:uiPriority w:val="99"/>
    <w:unhideWhenUsed/>
    <w:rsid w:val="00D4458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F3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38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21B580-6A83-4C66-8025-D0384101A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yushu tashiro</dc:creator>
  <cp:keywords/>
  <dc:description/>
  <cp:lastModifiedBy>tashiro yushu</cp:lastModifiedBy>
  <cp:revision>25</cp:revision>
  <cp:lastPrinted>2017-07-20T13:12:00Z</cp:lastPrinted>
  <dcterms:created xsi:type="dcterms:W3CDTF">2017-06-11T05:39:00Z</dcterms:created>
  <dcterms:modified xsi:type="dcterms:W3CDTF">2019-08-12T08:55:00Z</dcterms:modified>
</cp:coreProperties>
</file>